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A5" w:rsidRDefault="00881C1C" w:rsidP="00881C1C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Утверждаю.</w:t>
      </w:r>
    </w:p>
    <w:p w:rsidR="00881C1C" w:rsidRDefault="00881C1C" w:rsidP="00881C1C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Директор МБОУ СОШ № 51</w:t>
      </w:r>
    </w:p>
    <w:p w:rsidR="00881C1C" w:rsidRPr="00881C1C" w:rsidRDefault="00881C1C" w:rsidP="00881C1C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 П.В. Гринько</w:t>
      </w:r>
    </w:p>
    <w:p w:rsidR="007113A5" w:rsidRDefault="007113A5" w:rsidP="005B4D74">
      <w:pPr>
        <w:jc w:val="center"/>
        <w:rPr>
          <w:rFonts w:ascii="Arial" w:hAnsi="Arial" w:cs="Arial"/>
          <w:sz w:val="28"/>
          <w:szCs w:val="28"/>
        </w:rPr>
      </w:pPr>
    </w:p>
    <w:p w:rsidR="005B4D74" w:rsidRDefault="005B4D74" w:rsidP="005B4D7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План по благоустройству </w:t>
      </w:r>
    </w:p>
    <w:p w:rsidR="003C5765" w:rsidRDefault="005B4D74" w:rsidP="005B4D7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территории памятника воинам – односельчанам</w:t>
      </w:r>
    </w:p>
    <w:p w:rsidR="005B4D74" w:rsidRPr="005B4D74" w:rsidRDefault="005B4D74" w:rsidP="005B4D7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2014 – 2015 </w:t>
      </w:r>
      <w:proofErr w:type="spellStart"/>
      <w:r>
        <w:rPr>
          <w:rFonts w:ascii="Arial" w:hAnsi="Arial" w:cs="Arial"/>
          <w:sz w:val="32"/>
          <w:szCs w:val="32"/>
        </w:rPr>
        <w:t>уч</w:t>
      </w:r>
      <w:proofErr w:type="gramStart"/>
      <w:r>
        <w:rPr>
          <w:rFonts w:ascii="Arial" w:hAnsi="Arial" w:cs="Arial"/>
          <w:sz w:val="32"/>
          <w:szCs w:val="32"/>
        </w:rPr>
        <w:t>.г</w:t>
      </w:r>
      <w:proofErr w:type="gramEnd"/>
      <w:r>
        <w:rPr>
          <w:rFonts w:ascii="Arial" w:hAnsi="Arial" w:cs="Arial"/>
          <w:sz w:val="32"/>
          <w:szCs w:val="32"/>
        </w:rPr>
        <w:t>од</w:t>
      </w:r>
      <w:proofErr w:type="spellEnd"/>
    </w:p>
    <w:tbl>
      <w:tblPr>
        <w:tblStyle w:val="a3"/>
        <w:tblW w:w="1038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560"/>
        <w:gridCol w:w="3780"/>
        <w:gridCol w:w="1800"/>
        <w:gridCol w:w="3240"/>
      </w:tblGrid>
      <w:tr w:rsidR="005B4D74" w:rsidTr="005B4D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E35D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Сроки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E35D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Мероприятие</w:t>
            </w:r>
          </w:p>
          <w:p w:rsidR="007113A5" w:rsidRDefault="007113A5" w:rsidP="00E35D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E35D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классы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E35D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Ответственные </w:t>
            </w:r>
          </w:p>
        </w:tc>
      </w:tr>
      <w:tr w:rsidR="005B4D74" w:rsidTr="005B4D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Pr="00C042ED" w:rsidRDefault="005B4D74" w:rsidP="00E35D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Сентябрь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Pr="00C042ED" w:rsidRDefault="005B4D74" w:rsidP="00E35D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Уборка листвы с территории парка и памятника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Pr="00C042ED" w:rsidRDefault="005B4D74" w:rsidP="00E35D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– 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E35D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дир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по ВР,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зам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.д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ир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по АХЧ</w:t>
            </w:r>
          </w:p>
          <w:p w:rsidR="005B4D74" w:rsidRPr="00C042ED" w:rsidRDefault="005B4D74" w:rsidP="00E35D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Кл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уководители</w:t>
            </w:r>
          </w:p>
        </w:tc>
      </w:tr>
      <w:tr w:rsidR="005B4D74" w:rsidTr="005B4D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E35D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Октябрь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E35D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Подготовка клумб к зимнему сезону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E35D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– 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5B4D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дир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по ВР,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зам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.д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ир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по АХЧ</w:t>
            </w:r>
          </w:p>
          <w:p w:rsidR="005B4D74" w:rsidRDefault="005B4D74" w:rsidP="005B4D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Кл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уководители</w:t>
            </w:r>
          </w:p>
        </w:tc>
      </w:tr>
      <w:tr w:rsidR="005B4D74" w:rsidTr="005B4D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E35D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Ноябрь – январь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E35D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Реставрация памятника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E35D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-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5B4D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Администрация района</w:t>
            </w:r>
          </w:p>
        </w:tc>
      </w:tr>
      <w:tr w:rsidR="005B4D74" w:rsidTr="005B4D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E35D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Февраль – март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E35D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Уборка снега с территории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E35D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– 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5B4D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дир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по ВР,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зам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.д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ир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по АХЧ</w:t>
            </w:r>
          </w:p>
          <w:p w:rsidR="005B4D74" w:rsidRDefault="005B4D74" w:rsidP="005B4D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Кл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уководители</w:t>
            </w:r>
          </w:p>
        </w:tc>
      </w:tr>
      <w:tr w:rsidR="005B4D74" w:rsidTr="005B4D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E35D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Апрель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E35D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Побелка деревьев, бордюров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E35D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9,11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5B4D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дир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по ВР,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зам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.д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ир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по АХЧ</w:t>
            </w:r>
          </w:p>
          <w:p w:rsidR="005B4D74" w:rsidRDefault="005B4D74" w:rsidP="005B4D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Кл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уководители</w:t>
            </w:r>
          </w:p>
        </w:tc>
      </w:tr>
      <w:tr w:rsidR="005B4D74" w:rsidTr="005B4D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E35D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E35D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Уборка территории от зимнего мусора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E35D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– 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5B4D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дир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по ВР,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зам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.д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ир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по АХЧ</w:t>
            </w:r>
          </w:p>
          <w:p w:rsidR="005B4D74" w:rsidRDefault="005B4D74" w:rsidP="005B4D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Кл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уководители</w:t>
            </w:r>
          </w:p>
        </w:tc>
      </w:tr>
      <w:tr w:rsidR="005B4D74" w:rsidTr="005B4D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E35D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E35D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Высадка цветов, кустарников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E35D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– 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5B4D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дир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по ВР,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зам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.д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ир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по АХЧ</w:t>
            </w:r>
          </w:p>
          <w:p w:rsidR="005B4D74" w:rsidRDefault="005B4D74" w:rsidP="005B4D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Кл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уководители</w:t>
            </w:r>
          </w:p>
        </w:tc>
      </w:tr>
      <w:tr w:rsidR="005B4D74" w:rsidTr="005B4D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E35D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Июнь, июль, август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E35D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Полив растений, уборка территории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E35D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– 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4" w:rsidRDefault="005B4D74" w:rsidP="005B4D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дир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по ВР,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зам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.д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ир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по АХЧ</w:t>
            </w:r>
          </w:p>
          <w:p w:rsidR="005B4D74" w:rsidRDefault="005B4D74" w:rsidP="005B4D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Кл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уководители</w:t>
            </w:r>
          </w:p>
        </w:tc>
      </w:tr>
    </w:tbl>
    <w:p w:rsidR="005B4D74" w:rsidRPr="005B4D74" w:rsidRDefault="005B4D74" w:rsidP="005B4D74">
      <w:pPr>
        <w:jc w:val="center"/>
        <w:rPr>
          <w:rFonts w:ascii="Arial" w:hAnsi="Arial" w:cs="Arial"/>
          <w:sz w:val="28"/>
          <w:szCs w:val="28"/>
        </w:rPr>
      </w:pPr>
    </w:p>
    <w:sectPr w:rsidR="005B4D74" w:rsidRPr="005B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1B"/>
    <w:rsid w:val="003C5765"/>
    <w:rsid w:val="005B4D74"/>
    <w:rsid w:val="007113A5"/>
    <w:rsid w:val="00881C1C"/>
    <w:rsid w:val="00E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Администратор</cp:lastModifiedBy>
  <cp:revision>5</cp:revision>
  <cp:lastPrinted>2003-01-01T00:08:00Z</cp:lastPrinted>
  <dcterms:created xsi:type="dcterms:W3CDTF">2015-03-12T11:22:00Z</dcterms:created>
  <dcterms:modified xsi:type="dcterms:W3CDTF">2003-01-01T00:08:00Z</dcterms:modified>
</cp:coreProperties>
</file>